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DB6" w:rsidRDefault="00844DB6" w:rsidP="00844DB6">
      <w:pPr>
        <w:pStyle w:val="NoSpacing"/>
      </w:pPr>
      <w:r>
        <w:rPr>
          <w:u w:val="single"/>
        </w:rPr>
        <w:t>Thomas MARKAUNT</w:t>
      </w:r>
      <w:r>
        <w:t xml:space="preserve">     </w:t>
      </w:r>
      <w:proofErr w:type="gramStart"/>
      <w:r>
        <w:t xml:space="preserve">   (</w:t>
      </w:r>
      <w:proofErr w:type="gramEnd"/>
      <w:r>
        <w:t>fl.1434)</w:t>
      </w:r>
    </w:p>
    <w:p w:rsidR="00844DB6" w:rsidRDefault="00844DB6" w:rsidP="00844DB6">
      <w:pPr>
        <w:pStyle w:val="NoSpacing"/>
      </w:pPr>
    </w:p>
    <w:p w:rsidR="00844DB6" w:rsidRDefault="00844DB6" w:rsidP="00844DB6">
      <w:pPr>
        <w:pStyle w:val="NoSpacing"/>
      </w:pPr>
    </w:p>
    <w:p w:rsidR="00844DB6" w:rsidRDefault="00844DB6" w:rsidP="00844DB6">
      <w:pPr>
        <w:pStyle w:val="NoSpacing"/>
      </w:pPr>
      <w:r>
        <w:t>10 May1434</w:t>
      </w:r>
      <w:r>
        <w:tab/>
        <w:t>He was a juror on the inquisition post mortem held in Brentwood,</w:t>
      </w:r>
    </w:p>
    <w:p w:rsidR="00844DB6" w:rsidRDefault="00844DB6" w:rsidP="00844DB6">
      <w:pPr>
        <w:pStyle w:val="NoSpacing"/>
      </w:pPr>
      <w:r>
        <w:tab/>
      </w:r>
      <w:r>
        <w:tab/>
        <w:t xml:space="preserve">Essex, into lands of the late Nicholas </w:t>
      </w:r>
      <w:proofErr w:type="spellStart"/>
      <w:r>
        <w:t>Wichyngham</w:t>
      </w:r>
      <w:proofErr w:type="spellEnd"/>
      <w:r>
        <w:t>(q.v.).</w:t>
      </w:r>
    </w:p>
    <w:p w:rsidR="00844DB6" w:rsidRDefault="00844DB6" w:rsidP="00844DB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24-201)</w:t>
      </w:r>
    </w:p>
    <w:p w:rsidR="00704949" w:rsidRDefault="00704949" w:rsidP="00704949">
      <w:pPr>
        <w:pStyle w:val="NoSpacing"/>
      </w:pPr>
      <w:r>
        <w:t>10 May1434</w:t>
      </w:r>
      <w:r>
        <w:tab/>
        <w:t>He was a juror on the inquisition post mortem held in Brentwood, Essex,</w:t>
      </w:r>
    </w:p>
    <w:p w:rsidR="00704949" w:rsidRDefault="00704949" w:rsidP="00704949">
      <w:pPr>
        <w:pStyle w:val="NoSpacing"/>
      </w:pPr>
      <w:r>
        <w:tab/>
      </w:r>
      <w:r>
        <w:tab/>
        <w:t xml:space="preserve">into lands of the late Joan </w:t>
      </w:r>
      <w:proofErr w:type="spellStart"/>
      <w:r>
        <w:t>Brounflete</w:t>
      </w:r>
      <w:proofErr w:type="spellEnd"/>
      <w:r>
        <w:t>(q.v.).</w:t>
      </w:r>
    </w:p>
    <w:p w:rsidR="00704949" w:rsidRDefault="00704949" w:rsidP="0070494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24-253)</w:t>
      </w:r>
    </w:p>
    <w:p w:rsidR="00844DB6" w:rsidRDefault="00844DB6" w:rsidP="00844DB6">
      <w:pPr>
        <w:pStyle w:val="NoSpacing"/>
      </w:pPr>
    </w:p>
    <w:p w:rsidR="00844DB6" w:rsidRDefault="00844DB6" w:rsidP="00844DB6">
      <w:pPr>
        <w:pStyle w:val="NoSpacing"/>
      </w:pPr>
    </w:p>
    <w:p w:rsidR="00844DB6" w:rsidRDefault="00844DB6" w:rsidP="00844DB6">
      <w:pPr>
        <w:pStyle w:val="NoSpacing"/>
      </w:pPr>
      <w:r>
        <w:t>29 July 2016</w:t>
      </w:r>
    </w:p>
    <w:p w:rsidR="00704949" w:rsidRPr="00A65D80" w:rsidRDefault="00704949" w:rsidP="00844DB6">
      <w:pPr>
        <w:pStyle w:val="NoSpacing"/>
      </w:pPr>
      <w:r>
        <w:t>15 May 2017</w:t>
      </w:r>
      <w:bookmarkStart w:id="0" w:name="_GoBack"/>
      <w:bookmarkEnd w:id="0"/>
    </w:p>
    <w:p w:rsidR="006B2F86" w:rsidRPr="00844DB6" w:rsidRDefault="00704949" w:rsidP="00E71FC3">
      <w:pPr>
        <w:pStyle w:val="NoSpacing"/>
      </w:pPr>
    </w:p>
    <w:sectPr w:rsidR="006B2F86" w:rsidRPr="00844DB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DB6" w:rsidRDefault="00844DB6" w:rsidP="00E71FC3">
      <w:pPr>
        <w:spacing w:after="0" w:line="240" w:lineRule="auto"/>
      </w:pPr>
      <w:r>
        <w:separator/>
      </w:r>
    </w:p>
  </w:endnote>
  <w:endnote w:type="continuationSeparator" w:id="0">
    <w:p w:rsidR="00844DB6" w:rsidRDefault="00844DB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DB6" w:rsidRDefault="00844DB6" w:rsidP="00E71FC3">
      <w:pPr>
        <w:spacing w:after="0" w:line="240" w:lineRule="auto"/>
      </w:pPr>
      <w:r>
        <w:separator/>
      </w:r>
    </w:p>
  </w:footnote>
  <w:footnote w:type="continuationSeparator" w:id="0">
    <w:p w:rsidR="00844DB6" w:rsidRDefault="00844DB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DB6"/>
    <w:rsid w:val="001A7C09"/>
    <w:rsid w:val="00704949"/>
    <w:rsid w:val="00733BE7"/>
    <w:rsid w:val="00844DB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4C00B"/>
  <w15:chartTrackingRefBased/>
  <w15:docId w15:val="{EE8DED80-64A3-484E-999F-5C524CF1D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2016-07-29T14:12:00Z</dcterms:created>
  <dcterms:modified xsi:type="dcterms:W3CDTF">2017-05-15T07:37:00Z</dcterms:modified>
</cp:coreProperties>
</file>